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9A457E" w14:textId="77777777" w:rsidR="006842AD" w:rsidRDefault="006842AD">
      <w:pPr>
        <w:spacing w:line="720" w:lineRule="auto"/>
        <w:jc w:val="center"/>
        <w:rPr>
          <w:rFonts w:ascii="宋体" w:eastAsia="宋体" w:hAnsi="宋体" w:cs="宋体"/>
          <w:b/>
          <w:spacing w:val="20"/>
          <w:sz w:val="48"/>
          <w:szCs w:val="48"/>
        </w:rPr>
      </w:pPr>
    </w:p>
    <w:p w14:paraId="3168DFB8" w14:textId="2782A93B" w:rsidR="006842AD" w:rsidRDefault="00EF14B5">
      <w:pPr>
        <w:jc w:val="center"/>
        <w:rPr>
          <w:rFonts w:ascii="宋体" w:eastAsia="宋体" w:hAnsi="宋体" w:cs="宋体"/>
          <w:b/>
          <w:sz w:val="44"/>
          <w:szCs w:val="44"/>
        </w:rPr>
      </w:pPr>
      <w:r>
        <w:rPr>
          <w:rFonts w:ascii="宋体" w:eastAsia="宋体" w:hAnsi="宋体" w:cs="宋体" w:hint="eastAsia"/>
          <w:b/>
          <w:sz w:val="44"/>
          <w:szCs w:val="44"/>
        </w:rPr>
        <w:t>南通保安服务有限公司协同办公综合管理系统</w:t>
      </w:r>
    </w:p>
    <w:p w14:paraId="1F5B73BB" w14:textId="77777777" w:rsidR="006842AD" w:rsidRDefault="006842AD">
      <w:pPr>
        <w:jc w:val="center"/>
        <w:rPr>
          <w:rFonts w:ascii="宋体" w:eastAsia="宋体" w:hAnsi="宋体" w:cs="宋体"/>
          <w:b/>
          <w:sz w:val="72"/>
          <w:szCs w:val="72"/>
        </w:rPr>
      </w:pPr>
    </w:p>
    <w:p w14:paraId="12739744" w14:textId="77777777" w:rsidR="006842AD" w:rsidRDefault="006842AD">
      <w:pPr>
        <w:pStyle w:val="a0"/>
        <w:rPr>
          <w:rFonts w:ascii="宋体" w:eastAsia="宋体" w:hAnsi="宋体" w:cs="宋体"/>
          <w:b/>
          <w:sz w:val="72"/>
          <w:szCs w:val="72"/>
        </w:rPr>
      </w:pPr>
    </w:p>
    <w:p w14:paraId="777EC65E" w14:textId="34C36BAF" w:rsidR="006842AD" w:rsidRDefault="00EF14B5">
      <w:pPr>
        <w:jc w:val="center"/>
        <w:rPr>
          <w:rFonts w:ascii="宋体" w:eastAsia="宋体" w:hAnsi="宋体" w:cs="宋体"/>
          <w:b/>
          <w:sz w:val="72"/>
          <w:szCs w:val="72"/>
        </w:rPr>
      </w:pPr>
      <w:r>
        <w:rPr>
          <w:rFonts w:ascii="宋体" w:eastAsia="宋体" w:hAnsi="宋体" w:cs="宋体" w:hint="eastAsia"/>
          <w:b/>
          <w:sz w:val="72"/>
          <w:szCs w:val="72"/>
        </w:rPr>
        <w:t>项目需求</w:t>
      </w:r>
    </w:p>
    <w:p w14:paraId="558D0CF7" w14:textId="77777777" w:rsidR="006842AD" w:rsidRDefault="006842AD">
      <w:pPr>
        <w:jc w:val="center"/>
        <w:rPr>
          <w:rFonts w:ascii="宋体" w:eastAsia="宋体" w:hAnsi="宋体" w:cs="宋体"/>
          <w:b/>
          <w:spacing w:val="20"/>
          <w:sz w:val="36"/>
          <w:szCs w:val="36"/>
        </w:rPr>
      </w:pPr>
    </w:p>
    <w:p w14:paraId="1F3753A6" w14:textId="77777777" w:rsidR="006842AD" w:rsidRDefault="006842AD">
      <w:pPr>
        <w:jc w:val="center"/>
        <w:rPr>
          <w:rFonts w:ascii="宋体" w:eastAsia="宋体" w:hAnsi="宋体" w:cs="宋体"/>
          <w:b/>
          <w:spacing w:val="20"/>
          <w:sz w:val="36"/>
          <w:szCs w:val="36"/>
        </w:rPr>
      </w:pPr>
    </w:p>
    <w:p w14:paraId="2890BAB5" w14:textId="77777777" w:rsidR="006842AD" w:rsidRDefault="006842AD">
      <w:pPr>
        <w:jc w:val="center"/>
        <w:rPr>
          <w:rFonts w:ascii="宋体" w:eastAsia="宋体" w:hAnsi="宋体" w:cs="宋体"/>
          <w:b/>
          <w:spacing w:val="20"/>
          <w:sz w:val="36"/>
          <w:szCs w:val="36"/>
        </w:rPr>
      </w:pPr>
    </w:p>
    <w:p w14:paraId="53577C75" w14:textId="77777777" w:rsidR="006842AD" w:rsidRDefault="006842AD">
      <w:pPr>
        <w:jc w:val="center"/>
        <w:rPr>
          <w:rFonts w:ascii="宋体" w:eastAsia="宋体" w:hAnsi="宋体" w:cs="宋体"/>
          <w:b/>
          <w:spacing w:val="20"/>
          <w:sz w:val="36"/>
          <w:szCs w:val="36"/>
        </w:rPr>
      </w:pPr>
    </w:p>
    <w:p w14:paraId="5E4E7203" w14:textId="77777777" w:rsidR="006842AD" w:rsidRDefault="006842AD">
      <w:pPr>
        <w:jc w:val="center"/>
        <w:rPr>
          <w:rFonts w:ascii="宋体" w:eastAsia="宋体" w:hAnsi="宋体" w:cs="宋体"/>
          <w:b/>
          <w:spacing w:val="20"/>
          <w:sz w:val="36"/>
          <w:szCs w:val="36"/>
        </w:rPr>
      </w:pPr>
    </w:p>
    <w:p w14:paraId="0278D14F" w14:textId="77777777" w:rsidR="006842AD" w:rsidRDefault="006842AD">
      <w:pPr>
        <w:pStyle w:val="a4"/>
        <w:spacing w:line="500" w:lineRule="exact"/>
        <w:ind w:firstLine="0"/>
        <w:rPr>
          <w:rFonts w:ascii="宋体" w:hAnsi="宋体" w:cs="宋体"/>
          <w:sz w:val="40"/>
        </w:rPr>
      </w:pPr>
    </w:p>
    <w:p w14:paraId="70026C9C" w14:textId="77777777" w:rsidR="006842AD" w:rsidRDefault="006842AD">
      <w:pPr>
        <w:spacing w:line="500" w:lineRule="exact"/>
        <w:rPr>
          <w:rFonts w:ascii="宋体" w:eastAsia="宋体" w:hAnsi="宋体" w:cs="宋体"/>
        </w:rPr>
      </w:pPr>
    </w:p>
    <w:p w14:paraId="280D7D42" w14:textId="77777777" w:rsidR="006842AD" w:rsidRDefault="006842AD">
      <w:pPr>
        <w:pStyle w:val="a0"/>
      </w:pPr>
    </w:p>
    <w:p w14:paraId="288B1CA1" w14:textId="77777777" w:rsidR="006842AD" w:rsidRDefault="006842AD">
      <w:pPr>
        <w:spacing w:line="500" w:lineRule="exact"/>
        <w:rPr>
          <w:rFonts w:ascii="宋体" w:eastAsia="宋体" w:hAnsi="宋体" w:cs="宋体"/>
        </w:rPr>
      </w:pPr>
    </w:p>
    <w:p w14:paraId="7BD6032F" w14:textId="77777777" w:rsidR="006842AD" w:rsidRDefault="006842AD">
      <w:pPr>
        <w:spacing w:line="500" w:lineRule="exact"/>
        <w:rPr>
          <w:rFonts w:ascii="宋体" w:eastAsia="宋体" w:hAnsi="宋体" w:cs="宋体"/>
        </w:rPr>
      </w:pPr>
    </w:p>
    <w:p w14:paraId="5C4512D7" w14:textId="77777777" w:rsidR="006842AD" w:rsidRDefault="006842AD">
      <w:pPr>
        <w:spacing w:line="500" w:lineRule="exact"/>
        <w:jc w:val="center"/>
        <w:rPr>
          <w:rFonts w:ascii="宋体" w:eastAsia="宋体" w:hAnsi="宋体" w:cs="宋体"/>
          <w:b/>
          <w:sz w:val="36"/>
          <w:szCs w:val="36"/>
        </w:rPr>
      </w:pPr>
    </w:p>
    <w:p w14:paraId="01613C70" w14:textId="77777777" w:rsidR="00900797" w:rsidRDefault="00900797">
      <w:pPr>
        <w:spacing w:beforeLines="50" w:before="156" w:afterLines="50" w:after="156" w:line="500" w:lineRule="exact"/>
        <w:ind w:firstLineChars="500" w:firstLine="1606"/>
        <w:rPr>
          <w:rFonts w:ascii="宋体" w:eastAsia="宋体" w:hAnsi="宋体" w:cs="宋体"/>
          <w:b/>
          <w:sz w:val="32"/>
          <w:szCs w:val="32"/>
        </w:rPr>
      </w:pPr>
    </w:p>
    <w:p w14:paraId="79AF8F97" w14:textId="77777777" w:rsidR="00900797" w:rsidRDefault="00900797">
      <w:pPr>
        <w:spacing w:beforeLines="50" w:before="156" w:afterLines="50" w:after="156" w:line="500" w:lineRule="exact"/>
        <w:ind w:firstLineChars="500" w:firstLine="1606"/>
        <w:rPr>
          <w:rFonts w:ascii="宋体" w:eastAsia="宋体" w:hAnsi="宋体" w:cs="宋体"/>
          <w:b/>
          <w:sz w:val="32"/>
          <w:szCs w:val="32"/>
        </w:rPr>
      </w:pPr>
    </w:p>
    <w:p w14:paraId="01B13F1D" w14:textId="65ADE99A" w:rsidR="006842AD" w:rsidRDefault="000120B5">
      <w:pPr>
        <w:spacing w:beforeLines="50" w:before="156" w:afterLines="50" w:after="156" w:line="500" w:lineRule="exact"/>
        <w:ind w:firstLineChars="500" w:firstLine="1606"/>
        <w:rPr>
          <w:rFonts w:ascii="宋体" w:eastAsia="宋体" w:hAnsi="宋体" w:cs="宋体"/>
          <w:b/>
          <w:sz w:val="32"/>
          <w:szCs w:val="32"/>
          <w:lang w:val="zh-CN"/>
        </w:rPr>
      </w:pPr>
      <w:r>
        <w:rPr>
          <w:rFonts w:ascii="宋体" w:eastAsia="宋体" w:hAnsi="宋体" w:cs="宋体" w:hint="eastAsia"/>
          <w:b/>
          <w:sz w:val="32"/>
          <w:szCs w:val="32"/>
        </w:rPr>
        <w:t>日    期：202</w:t>
      </w:r>
      <w:r w:rsidR="00724456">
        <w:rPr>
          <w:rFonts w:ascii="宋体" w:eastAsia="宋体" w:hAnsi="宋体" w:cs="宋体"/>
          <w:b/>
          <w:sz w:val="32"/>
          <w:szCs w:val="32"/>
        </w:rPr>
        <w:t>4</w:t>
      </w:r>
      <w:r>
        <w:rPr>
          <w:rFonts w:ascii="宋体" w:eastAsia="宋体" w:hAnsi="宋体" w:cs="宋体" w:hint="eastAsia"/>
          <w:b/>
          <w:sz w:val="32"/>
          <w:szCs w:val="32"/>
        </w:rPr>
        <w:t>年</w:t>
      </w:r>
      <w:r w:rsidR="00900797">
        <w:rPr>
          <w:rFonts w:ascii="宋体" w:eastAsia="宋体" w:hAnsi="宋体" w:cs="宋体"/>
          <w:b/>
          <w:sz w:val="32"/>
          <w:szCs w:val="32"/>
        </w:rPr>
        <w:t>11</w:t>
      </w:r>
      <w:r>
        <w:rPr>
          <w:rFonts w:ascii="宋体" w:eastAsia="宋体" w:hAnsi="宋体" w:cs="宋体" w:hint="eastAsia"/>
          <w:b/>
          <w:sz w:val="32"/>
          <w:szCs w:val="32"/>
        </w:rPr>
        <w:t>月</w:t>
      </w:r>
    </w:p>
    <w:p w14:paraId="07CEDDDB" w14:textId="77777777" w:rsidR="006842AD" w:rsidRDefault="006842AD">
      <w:pPr>
        <w:snapToGrid w:val="0"/>
        <w:spacing w:line="360" w:lineRule="auto"/>
        <w:rPr>
          <w:rFonts w:ascii="华文中宋" w:eastAsia="华文中宋" w:hAnsi="华文中宋"/>
          <w:sz w:val="32"/>
          <w:szCs w:val="32"/>
        </w:rPr>
      </w:pPr>
    </w:p>
    <w:p w14:paraId="2621D562" w14:textId="77777777" w:rsidR="006842AD" w:rsidRDefault="006842AD">
      <w:pPr>
        <w:snapToGrid w:val="0"/>
        <w:spacing w:line="360" w:lineRule="auto"/>
        <w:rPr>
          <w:rFonts w:asciiTheme="minorEastAsia" w:hAnsiTheme="minorEastAsia" w:cstheme="minorEastAsia"/>
          <w:sz w:val="24"/>
          <w:szCs w:val="24"/>
        </w:rPr>
        <w:sectPr w:rsidR="006842AD">
          <w:pgSz w:w="11906" w:h="16838"/>
          <w:pgMar w:top="1440" w:right="1531" w:bottom="1440" w:left="1531" w:header="851" w:footer="992" w:gutter="0"/>
          <w:pgNumType w:start="0"/>
          <w:cols w:space="425"/>
          <w:docGrid w:type="lines" w:linePitch="312"/>
        </w:sectPr>
      </w:pPr>
    </w:p>
    <w:p w14:paraId="10F592A8" w14:textId="77777777" w:rsidR="006842AD" w:rsidRDefault="000120B5" w:rsidP="005A286F">
      <w:pPr>
        <w:pStyle w:val="af3"/>
        <w:numPr>
          <w:ilvl w:val="0"/>
          <w:numId w:val="1"/>
        </w:numPr>
        <w:spacing w:line="360" w:lineRule="auto"/>
        <w:ind w:left="284" w:firstLineChars="0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lastRenderedPageBreak/>
        <w:t>项目需求</w:t>
      </w:r>
    </w:p>
    <w:p w14:paraId="206083E6" w14:textId="5FFBBF80" w:rsidR="00110016" w:rsidRPr="00110016" w:rsidRDefault="00110016" w:rsidP="005A286F">
      <w:pPr>
        <w:pStyle w:val="af3"/>
        <w:numPr>
          <w:ilvl w:val="0"/>
          <w:numId w:val="6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合同管理</w:t>
      </w:r>
    </w:p>
    <w:p w14:paraId="2C84D423" w14:textId="77777777" w:rsidR="00110016" w:rsidRPr="00110016" w:rsidRDefault="00110016" w:rsidP="001100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10016">
        <w:rPr>
          <w:rFonts w:ascii="宋体" w:hAnsi="宋体" w:hint="eastAsia"/>
          <w:sz w:val="24"/>
        </w:rPr>
        <w:t>合同管理系统中的合同场景照常使用，如有审批可统一通过接口推送至O</w:t>
      </w:r>
      <w:r w:rsidRPr="00110016">
        <w:rPr>
          <w:rFonts w:ascii="宋体" w:hAnsi="宋体"/>
          <w:sz w:val="24"/>
        </w:rPr>
        <w:t>A</w:t>
      </w:r>
      <w:r w:rsidRPr="00110016">
        <w:rPr>
          <w:rFonts w:ascii="宋体" w:hAnsi="宋体" w:hint="eastAsia"/>
          <w:sz w:val="24"/>
        </w:rPr>
        <w:t>系统，实现统一待办功能。</w:t>
      </w:r>
    </w:p>
    <w:p w14:paraId="7ECB12A9" w14:textId="77777777" w:rsidR="00110016" w:rsidRPr="00110016" w:rsidRDefault="00110016" w:rsidP="001100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10016">
        <w:rPr>
          <w:rFonts w:ascii="宋体" w:hAnsi="宋体" w:hint="eastAsia"/>
          <w:sz w:val="24"/>
        </w:rPr>
        <w:t>现有支出类合同在O</w:t>
      </w:r>
      <w:r w:rsidRPr="00110016">
        <w:rPr>
          <w:rFonts w:ascii="宋体" w:hAnsi="宋体"/>
          <w:sz w:val="24"/>
        </w:rPr>
        <w:t>A</w:t>
      </w:r>
      <w:r w:rsidRPr="00110016">
        <w:rPr>
          <w:rFonts w:ascii="宋体" w:hAnsi="宋体" w:hint="eastAsia"/>
          <w:sz w:val="24"/>
        </w:rPr>
        <w:t>系统中搭建，如有审批可在O</w:t>
      </w:r>
      <w:r w:rsidRPr="00110016">
        <w:rPr>
          <w:rFonts w:ascii="宋体" w:hAnsi="宋体"/>
          <w:sz w:val="24"/>
        </w:rPr>
        <w:t>A</w:t>
      </w:r>
      <w:r w:rsidRPr="00110016">
        <w:rPr>
          <w:rFonts w:ascii="宋体" w:hAnsi="宋体" w:hint="eastAsia"/>
          <w:sz w:val="24"/>
        </w:rPr>
        <w:t>系统中直接配置，待办事项与合同管理推送过来的集中菜单。</w:t>
      </w:r>
    </w:p>
    <w:p w14:paraId="4F97D654" w14:textId="77777777" w:rsidR="00110016" w:rsidRPr="00110016" w:rsidRDefault="00110016" w:rsidP="001100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10016">
        <w:rPr>
          <w:rFonts w:ascii="宋体" w:hAnsi="宋体" w:hint="eastAsia"/>
          <w:sz w:val="24"/>
        </w:rPr>
        <w:t>合同台账，实现两个系统中所有合同的明细清单数据，通过合同类型加以区分。</w:t>
      </w:r>
    </w:p>
    <w:p w14:paraId="0F0634F4" w14:textId="77777777" w:rsidR="00110016" w:rsidRPr="00110016" w:rsidRDefault="00110016" w:rsidP="001100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10016">
        <w:rPr>
          <w:rFonts w:ascii="宋体" w:hAnsi="宋体" w:hint="eastAsia"/>
          <w:sz w:val="24"/>
        </w:rPr>
        <w:t>合同往来款，实现收支合同所对应的应收款和应付款的明细，并可做账期提醒。</w:t>
      </w:r>
    </w:p>
    <w:p w14:paraId="5056AA89" w14:textId="6CA8049E" w:rsidR="00110016" w:rsidRPr="00110016" w:rsidRDefault="00110016" w:rsidP="000A3F2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10016">
        <w:rPr>
          <w:rFonts w:ascii="宋体" w:hAnsi="宋体" w:hint="eastAsia"/>
          <w:sz w:val="24"/>
        </w:rPr>
        <w:t>合同执行分析，实现收支合同的执行情况，审批状态上可分为：制单，审批中，审批完成；流程状态上可分为：执行中，执行完成，作废，终止。</w:t>
      </w:r>
    </w:p>
    <w:p w14:paraId="10B87EAC" w14:textId="21BC7A52" w:rsidR="006842AD" w:rsidRPr="00CB3575" w:rsidRDefault="00CB3575" w:rsidP="005A286F">
      <w:pPr>
        <w:pStyle w:val="af3"/>
        <w:numPr>
          <w:ilvl w:val="0"/>
          <w:numId w:val="6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预算管理</w:t>
      </w:r>
    </w:p>
    <w:p w14:paraId="2A9622F7" w14:textId="77777777" w:rsidR="00CB3575" w:rsidRPr="00CB3575" w:rsidRDefault="00CB3575" w:rsidP="00CB357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CB3575">
        <w:rPr>
          <w:rFonts w:ascii="宋体" w:hAnsi="宋体" w:hint="eastAsia"/>
          <w:sz w:val="24"/>
        </w:rPr>
        <w:t>提供各种费用报销单据的定制，实现自定义的预算流程管理，此功能模块在集团财务系统中进行，相应的数字通过接口获取到O</w:t>
      </w:r>
      <w:r w:rsidRPr="00CB3575">
        <w:rPr>
          <w:rFonts w:ascii="宋体" w:hAnsi="宋体"/>
          <w:sz w:val="24"/>
        </w:rPr>
        <w:t>A</w:t>
      </w:r>
      <w:r w:rsidRPr="00CB3575">
        <w:rPr>
          <w:rFonts w:ascii="宋体" w:hAnsi="宋体" w:hint="eastAsia"/>
          <w:sz w:val="24"/>
        </w:rPr>
        <w:t>数据平台。</w:t>
      </w:r>
    </w:p>
    <w:p w14:paraId="39C86614" w14:textId="2D1FE9E6" w:rsidR="00CB3575" w:rsidRDefault="00CB3575" w:rsidP="00CB357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CB3575">
        <w:rPr>
          <w:rFonts w:ascii="宋体" w:hAnsi="宋体" w:hint="eastAsia"/>
          <w:sz w:val="24"/>
        </w:rPr>
        <w:t>实现按任意比例汇总、细化，实现企业的逐级管理。系统可以对集团内的任意单位、任意管理维</w:t>
      </w:r>
      <w:proofErr w:type="gramStart"/>
      <w:r w:rsidRPr="00CB3575">
        <w:rPr>
          <w:rFonts w:ascii="宋体" w:hAnsi="宋体" w:hint="eastAsia"/>
          <w:sz w:val="24"/>
        </w:rPr>
        <w:t>度提供</w:t>
      </w:r>
      <w:proofErr w:type="gramEnd"/>
      <w:r w:rsidRPr="00CB3575">
        <w:rPr>
          <w:rFonts w:ascii="宋体" w:hAnsi="宋体" w:hint="eastAsia"/>
          <w:sz w:val="24"/>
        </w:rPr>
        <w:t>按比例进行预算汇总。对于预算细化也同样支持按比例进行组织或其他维度的细化处理。</w:t>
      </w:r>
    </w:p>
    <w:p w14:paraId="1A41C480" w14:textId="7AD790CE" w:rsidR="005A286F" w:rsidRDefault="005A286F" w:rsidP="005A286F">
      <w:pPr>
        <w:pStyle w:val="af3"/>
        <w:numPr>
          <w:ilvl w:val="0"/>
          <w:numId w:val="6"/>
        </w:numPr>
        <w:spacing w:line="360" w:lineRule="auto"/>
        <w:ind w:firstLineChars="0"/>
        <w:rPr>
          <w:rFonts w:ascii="宋体" w:hAnsi="宋体"/>
          <w:sz w:val="24"/>
        </w:rPr>
      </w:pPr>
      <w:r w:rsidRPr="005A286F">
        <w:rPr>
          <w:rFonts w:ascii="宋体" w:hAnsi="宋体" w:hint="eastAsia"/>
          <w:sz w:val="24"/>
        </w:rPr>
        <w:t>档案管理</w:t>
      </w:r>
    </w:p>
    <w:p w14:paraId="3ADB2AB1" w14:textId="35A8EC41" w:rsidR="005A286F" w:rsidRDefault="005A286F" w:rsidP="00ED289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系统实现档案的分类管理，依照档案管理办法</w:t>
      </w:r>
      <w:r w:rsidR="0001111A">
        <w:rPr>
          <w:rFonts w:ascii="宋体" w:hAnsi="宋体" w:hint="eastAsia"/>
          <w:sz w:val="24"/>
        </w:rPr>
        <w:t>中</w:t>
      </w:r>
      <w:r w:rsidR="00ED2896" w:rsidRPr="00ED2896">
        <w:rPr>
          <w:rFonts w:ascii="宋体" w:hAnsi="宋体" w:hint="eastAsia"/>
          <w:sz w:val="24"/>
        </w:rPr>
        <w:t>所称的档案直接形成的对企业</w:t>
      </w:r>
      <w:proofErr w:type="gramStart"/>
      <w:r w:rsidR="00ED2896" w:rsidRPr="00ED2896">
        <w:rPr>
          <w:rFonts w:ascii="宋体" w:hAnsi="宋体" w:hint="eastAsia"/>
          <w:sz w:val="24"/>
        </w:rPr>
        <w:t>有办存价值</w:t>
      </w:r>
      <w:proofErr w:type="gramEnd"/>
      <w:r w:rsidR="00ED2896" w:rsidRPr="00ED2896">
        <w:rPr>
          <w:rFonts w:ascii="宋体" w:hAnsi="宋体" w:hint="eastAsia"/>
          <w:sz w:val="24"/>
        </w:rPr>
        <w:t>的各种文字、图表、账册、凭证、报表、技术资料、电脑盘片、声像、胶卷、荣誉实物、证件等不同形式的历史记录。</w:t>
      </w:r>
    </w:p>
    <w:p w14:paraId="2C7C5AB9" w14:textId="3F1EB91D" w:rsidR="00270C2C" w:rsidRPr="007C2113" w:rsidRDefault="00270C2C" w:rsidP="007C2113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7C2113">
        <w:rPr>
          <w:rFonts w:ascii="宋体" w:hAnsi="宋体" w:hint="eastAsia"/>
          <w:sz w:val="24"/>
        </w:rPr>
        <w:t>系统支持以下分类</w:t>
      </w:r>
    </w:p>
    <w:p w14:paraId="55DA6F07" w14:textId="77777777" w:rsidR="005A286F" w:rsidRPr="007C2113" w:rsidRDefault="005A286F" w:rsidP="007C2113">
      <w:pPr>
        <w:pStyle w:val="af3"/>
        <w:numPr>
          <w:ilvl w:val="0"/>
          <w:numId w:val="8"/>
        </w:numPr>
        <w:spacing w:line="360" w:lineRule="auto"/>
        <w:ind w:firstLineChars="0"/>
        <w:rPr>
          <w:rFonts w:ascii="宋体" w:hAnsi="宋体"/>
          <w:sz w:val="24"/>
        </w:rPr>
      </w:pPr>
      <w:r w:rsidRPr="007C2113">
        <w:rPr>
          <w:rFonts w:ascii="宋体" w:hAnsi="宋体" w:hint="eastAsia"/>
          <w:sz w:val="24"/>
        </w:rPr>
        <w:t>文书档案（WS）</w:t>
      </w:r>
    </w:p>
    <w:p w14:paraId="37E251F6" w14:textId="77777777" w:rsidR="005A286F" w:rsidRPr="007C2113" w:rsidRDefault="005A286F" w:rsidP="007C211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C2113">
        <w:rPr>
          <w:rFonts w:ascii="宋体" w:hAnsi="宋体" w:hint="eastAsia"/>
          <w:sz w:val="24"/>
        </w:rPr>
        <w:t>分为招标档案（YW·ZB）、押运分公司业务档案（YW·YY）、人防分公司业务档案（YW·RF）、技防分公司业务档案（YW·JF）、档案分公司业务档案（YW·DA）</w:t>
      </w:r>
    </w:p>
    <w:p w14:paraId="006F0BDC" w14:textId="77777777" w:rsidR="005A286F" w:rsidRPr="007C2113" w:rsidRDefault="005A286F" w:rsidP="007C2113">
      <w:pPr>
        <w:pStyle w:val="af3"/>
        <w:numPr>
          <w:ilvl w:val="0"/>
          <w:numId w:val="8"/>
        </w:numPr>
        <w:spacing w:line="360" w:lineRule="auto"/>
        <w:ind w:firstLineChars="0"/>
        <w:rPr>
          <w:rFonts w:ascii="宋体" w:hAnsi="宋体"/>
          <w:sz w:val="24"/>
        </w:rPr>
      </w:pPr>
      <w:r w:rsidRPr="007C2113">
        <w:rPr>
          <w:rFonts w:ascii="宋体" w:hAnsi="宋体" w:hint="eastAsia"/>
          <w:sz w:val="24"/>
        </w:rPr>
        <w:t>会计档案（KU）</w:t>
      </w:r>
    </w:p>
    <w:p w14:paraId="3F26A0F5" w14:textId="77777777" w:rsidR="005A286F" w:rsidRPr="007C2113" w:rsidRDefault="005A286F" w:rsidP="007C211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C2113">
        <w:rPr>
          <w:rFonts w:ascii="宋体" w:hAnsi="宋体" w:hint="eastAsia"/>
          <w:sz w:val="24"/>
        </w:rPr>
        <w:t>分为会计凭证（KU·PZ）、会计账簿（KU·ZB）、财务报告（KU·BG）、其他会计资料（KU·QT）</w:t>
      </w:r>
    </w:p>
    <w:p w14:paraId="47F9AD06" w14:textId="77777777" w:rsidR="005A286F" w:rsidRPr="007C2113" w:rsidRDefault="005A286F" w:rsidP="007C2113">
      <w:pPr>
        <w:pStyle w:val="af3"/>
        <w:numPr>
          <w:ilvl w:val="0"/>
          <w:numId w:val="8"/>
        </w:numPr>
        <w:spacing w:line="360" w:lineRule="auto"/>
        <w:ind w:firstLineChars="0"/>
        <w:rPr>
          <w:rFonts w:ascii="宋体" w:hAnsi="宋体"/>
          <w:sz w:val="24"/>
        </w:rPr>
      </w:pPr>
      <w:r w:rsidRPr="007C2113">
        <w:rPr>
          <w:rFonts w:ascii="宋体" w:hAnsi="宋体" w:hint="eastAsia"/>
          <w:sz w:val="24"/>
        </w:rPr>
        <w:t>科技档案（KJ）</w:t>
      </w:r>
    </w:p>
    <w:p w14:paraId="506F9233" w14:textId="77777777" w:rsidR="005A286F" w:rsidRPr="007C2113" w:rsidRDefault="005A286F" w:rsidP="007C211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C2113">
        <w:rPr>
          <w:rFonts w:ascii="宋体" w:hAnsi="宋体" w:hint="eastAsia"/>
          <w:sz w:val="24"/>
        </w:rPr>
        <w:t>分为基建档案（KJ·JJ）、设备档案（KJ·SB）、底图（KJ·DT）、产品（KJ·CP）</w:t>
      </w:r>
    </w:p>
    <w:p w14:paraId="63489241" w14:textId="77777777" w:rsidR="005A286F" w:rsidRPr="007C2113" w:rsidRDefault="005A286F" w:rsidP="0000255C">
      <w:pPr>
        <w:pStyle w:val="af3"/>
        <w:numPr>
          <w:ilvl w:val="0"/>
          <w:numId w:val="8"/>
        </w:numPr>
        <w:spacing w:line="360" w:lineRule="auto"/>
        <w:ind w:firstLineChars="0"/>
        <w:rPr>
          <w:rFonts w:ascii="宋体" w:hAnsi="宋体"/>
          <w:sz w:val="24"/>
        </w:rPr>
      </w:pPr>
      <w:r w:rsidRPr="007C2113">
        <w:rPr>
          <w:rFonts w:ascii="宋体" w:hAnsi="宋体" w:hint="eastAsia"/>
          <w:sz w:val="24"/>
        </w:rPr>
        <w:lastRenderedPageBreak/>
        <w:t>照片（ZP）</w:t>
      </w:r>
    </w:p>
    <w:p w14:paraId="721FBEBF" w14:textId="77777777" w:rsidR="005A286F" w:rsidRPr="007C2113" w:rsidRDefault="005A286F" w:rsidP="007C211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C2113">
        <w:rPr>
          <w:rFonts w:ascii="宋体" w:hAnsi="宋体" w:hint="eastAsia"/>
          <w:sz w:val="24"/>
        </w:rPr>
        <w:t>领导视察，重要会议、活动，荣誉，人员更迭，环境面貌</w:t>
      </w:r>
    </w:p>
    <w:p w14:paraId="46E59E3F" w14:textId="77777777" w:rsidR="005A286F" w:rsidRPr="007C2113" w:rsidRDefault="005A286F" w:rsidP="007C2113">
      <w:pPr>
        <w:pStyle w:val="af3"/>
        <w:numPr>
          <w:ilvl w:val="0"/>
          <w:numId w:val="8"/>
        </w:numPr>
        <w:spacing w:line="360" w:lineRule="auto"/>
        <w:ind w:firstLineChars="0"/>
        <w:rPr>
          <w:rFonts w:ascii="宋体" w:hAnsi="宋体"/>
          <w:sz w:val="24"/>
        </w:rPr>
      </w:pPr>
      <w:r w:rsidRPr="007C2113">
        <w:rPr>
          <w:rFonts w:ascii="宋体" w:hAnsi="宋体" w:hint="eastAsia"/>
          <w:sz w:val="24"/>
        </w:rPr>
        <w:t>电子（DZ）</w:t>
      </w:r>
    </w:p>
    <w:p w14:paraId="71F4B046" w14:textId="77777777" w:rsidR="005A286F" w:rsidRPr="007C2113" w:rsidRDefault="005A286F" w:rsidP="007C211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C2113">
        <w:rPr>
          <w:rFonts w:ascii="宋体" w:hAnsi="宋体" w:hint="eastAsia"/>
          <w:sz w:val="24"/>
        </w:rPr>
        <w:t>数据，软件，重要会议、活动，日常工作等</w:t>
      </w:r>
    </w:p>
    <w:p w14:paraId="531B6204" w14:textId="77777777" w:rsidR="005A286F" w:rsidRPr="007C2113" w:rsidRDefault="005A286F" w:rsidP="007C2113">
      <w:pPr>
        <w:pStyle w:val="af3"/>
        <w:numPr>
          <w:ilvl w:val="0"/>
          <w:numId w:val="8"/>
        </w:numPr>
        <w:spacing w:line="360" w:lineRule="auto"/>
        <w:ind w:firstLineChars="0"/>
        <w:rPr>
          <w:rFonts w:ascii="宋体" w:hAnsi="宋体"/>
          <w:sz w:val="24"/>
        </w:rPr>
      </w:pPr>
      <w:r w:rsidRPr="007C2113">
        <w:rPr>
          <w:rFonts w:ascii="宋体" w:hAnsi="宋体" w:hint="eastAsia"/>
          <w:sz w:val="24"/>
        </w:rPr>
        <w:t>实物档案（SW）</w:t>
      </w:r>
    </w:p>
    <w:p w14:paraId="5C8C2591" w14:textId="77777777" w:rsidR="005A286F" w:rsidRPr="007C2113" w:rsidRDefault="005A286F" w:rsidP="007C211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C2113">
        <w:rPr>
          <w:rFonts w:ascii="宋体" w:hAnsi="宋体" w:hint="eastAsia"/>
          <w:sz w:val="24"/>
        </w:rPr>
        <w:t>分为奖状类（SW·JZ）、奖杯类（SW·JB）、奖牌类（SW·JP）、锦旗类（SW·JQ）、证书类（SW·ZS）、印章类（SW·YZ）、礼品类（SW·LP）、其他类（SW·QT）</w:t>
      </w:r>
    </w:p>
    <w:p w14:paraId="078A1E05" w14:textId="77777777" w:rsidR="005A286F" w:rsidRPr="007C2113" w:rsidRDefault="005A286F" w:rsidP="007C2113">
      <w:pPr>
        <w:pStyle w:val="af3"/>
        <w:numPr>
          <w:ilvl w:val="0"/>
          <w:numId w:val="8"/>
        </w:numPr>
        <w:spacing w:line="360" w:lineRule="auto"/>
        <w:ind w:firstLineChars="0"/>
        <w:rPr>
          <w:rFonts w:ascii="宋体" w:hAnsi="宋体"/>
          <w:sz w:val="24"/>
        </w:rPr>
      </w:pPr>
      <w:r w:rsidRPr="007C2113">
        <w:rPr>
          <w:rFonts w:ascii="宋体" w:hAnsi="宋体" w:hint="eastAsia"/>
          <w:sz w:val="24"/>
        </w:rPr>
        <w:t>业务档案（YW）</w:t>
      </w:r>
    </w:p>
    <w:p w14:paraId="34B297C3" w14:textId="27B4BB89" w:rsidR="005A286F" w:rsidRPr="00396194" w:rsidRDefault="005A286F" w:rsidP="00396194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7C2113">
        <w:rPr>
          <w:rFonts w:ascii="宋体" w:hAnsi="宋体" w:hint="eastAsia"/>
          <w:sz w:val="24"/>
        </w:rPr>
        <w:t>分为招标档案（YW·ZB）、押运分公司业务档案（YW·YY）、人防分公司业务档案（YW·RF）、技防分公司业务档案（YW·JF）、档案分公司业务档案（YW·DA）</w:t>
      </w:r>
    </w:p>
    <w:p w14:paraId="4274E97C" w14:textId="77777777" w:rsidR="005A286F" w:rsidRPr="00396194" w:rsidRDefault="005A286F" w:rsidP="00396194">
      <w:pPr>
        <w:pStyle w:val="af3"/>
        <w:numPr>
          <w:ilvl w:val="0"/>
          <w:numId w:val="8"/>
        </w:numPr>
        <w:spacing w:line="360" w:lineRule="auto"/>
        <w:ind w:firstLineChars="0"/>
        <w:rPr>
          <w:rFonts w:ascii="宋体" w:hAnsi="宋体"/>
          <w:sz w:val="24"/>
        </w:rPr>
      </w:pPr>
      <w:r w:rsidRPr="00396194">
        <w:rPr>
          <w:rFonts w:ascii="宋体" w:hAnsi="宋体" w:hint="eastAsia"/>
          <w:sz w:val="24"/>
        </w:rPr>
        <w:t>档案移交</w:t>
      </w:r>
    </w:p>
    <w:p w14:paraId="56FC3F16" w14:textId="5C81FF22" w:rsidR="005A286F" w:rsidRPr="00107BED" w:rsidRDefault="005A286F" w:rsidP="00107BED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396194">
        <w:rPr>
          <w:rFonts w:ascii="宋体" w:hAnsi="宋体" w:hint="eastAsia"/>
          <w:sz w:val="24"/>
        </w:rPr>
        <w:t>按照门类的末级分类，上</w:t>
      </w:r>
      <w:proofErr w:type="gramStart"/>
      <w:r w:rsidRPr="00396194">
        <w:rPr>
          <w:rFonts w:ascii="宋体" w:hAnsi="宋体" w:hint="eastAsia"/>
          <w:sz w:val="24"/>
        </w:rPr>
        <w:t>传相应</w:t>
      </w:r>
      <w:proofErr w:type="gramEnd"/>
      <w:r w:rsidRPr="00396194">
        <w:rPr>
          <w:rFonts w:ascii="宋体" w:hAnsi="宋体" w:hint="eastAsia"/>
          <w:sz w:val="24"/>
        </w:rPr>
        <w:t>的材料（压缩文件，图片，word，excel，pdf，</w:t>
      </w:r>
      <w:proofErr w:type="spellStart"/>
      <w:r w:rsidRPr="00396194">
        <w:rPr>
          <w:rFonts w:ascii="宋体" w:hAnsi="宋体" w:hint="eastAsia"/>
          <w:sz w:val="24"/>
        </w:rPr>
        <w:t>ppt</w:t>
      </w:r>
      <w:proofErr w:type="spellEnd"/>
      <w:r w:rsidRPr="00396194">
        <w:rPr>
          <w:rFonts w:ascii="宋体" w:hAnsi="宋体" w:hint="eastAsia"/>
          <w:sz w:val="24"/>
        </w:rPr>
        <w:t>文件）。</w:t>
      </w:r>
      <w:r w:rsidRPr="00107BED">
        <w:rPr>
          <w:rFonts w:ascii="宋体" w:hAnsi="宋体" w:hint="eastAsia"/>
          <w:sz w:val="24"/>
        </w:rPr>
        <w:t>移交登记表完成后，由档案管理员上</w:t>
      </w:r>
      <w:proofErr w:type="gramStart"/>
      <w:r w:rsidRPr="00107BED">
        <w:rPr>
          <w:rFonts w:ascii="宋体" w:hAnsi="宋体" w:hint="eastAsia"/>
          <w:sz w:val="24"/>
        </w:rPr>
        <w:t>传相应</w:t>
      </w:r>
      <w:proofErr w:type="gramEnd"/>
      <w:r w:rsidRPr="00107BED">
        <w:rPr>
          <w:rFonts w:ascii="宋体" w:hAnsi="宋体" w:hint="eastAsia"/>
          <w:sz w:val="24"/>
        </w:rPr>
        <w:t>档案材料</w:t>
      </w:r>
      <w:proofErr w:type="gramStart"/>
      <w:r w:rsidRPr="00107BED">
        <w:rPr>
          <w:rFonts w:ascii="宋体" w:hAnsi="宋体" w:hint="eastAsia"/>
          <w:sz w:val="24"/>
        </w:rPr>
        <w:t>至相应</w:t>
      </w:r>
      <w:proofErr w:type="gramEnd"/>
      <w:r w:rsidRPr="00107BED">
        <w:rPr>
          <w:rFonts w:ascii="宋体" w:hAnsi="宋体" w:hint="eastAsia"/>
          <w:sz w:val="24"/>
        </w:rPr>
        <w:t>的分类下。</w:t>
      </w:r>
    </w:p>
    <w:p w14:paraId="260D2455" w14:textId="77777777" w:rsidR="005A286F" w:rsidRPr="00107BED" w:rsidRDefault="005A286F" w:rsidP="00107BED">
      <w:pPr>
        <w:pStyle w:val="af3"/>
        <w:numPr>
          <w:ilvl w:val="0"/>
          <w:numId w:val="8"/>
        </w:numPr>
        <w:spacing w:line="360" w:lineRule="auto"/>
        <w:ind w:firstLineChars="0"/>
        <w:rPr>
          <w:rFonts w:ascii="宋体" w:hAnsi="宋体"/>
          <w:sz w:val="24"/>
        </w:rPr>
      </w:pPr>
      <w:r w:rsidRPr="00107BED">
        <w:rPr>
          <w:rFonts w:ascii="宋体" w:hAnsi="宋体" w:hint="eastAsia"/>
          <w:sz w:val="24"/>
        </w:rPr>
        <w:t>档案借还</w:t>
      </w:r>
    </w:p>
    <w:p w14:paraId="61379596" w14:textId="77777777" w:rsidR="005A286F" w:rsidRPr="00107BED" w:rsidRDefault="005A286F" w:rsidP="00107BE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07BED">
        <w:rPr>
          <w:rFonts w:ascii="宋体" w:hAnsi="宋体" w:hint="eastAsia"/>
          <w:sz w:val="24"/>
        </w:rPr>
        <w:t>通过借还流程实现档案借阅和归还的登记。</w:t>
      </w:r>
    </w:p>
    <w:p w14:paraId="5AF571A6" w14:textId="252F26EA" w:rsidR="005A286F" w:rsidRPr="00107BED" w:rsidRDefault="00107BED" w:rsidP="00107BED">
      <w:pPr>
        <w:pStyle w:val="af3"/>
        <w:numPr>
          <w:ilvl w:val="0"/>
          <w:numId w:val="8"/>
        </w:numPr>
        <w:spacing w:line="360" w:lineRule="auto"/>
        <w:ind w:firstLineChars="0"/>
        <w:rPr>
          <w:rFonts w:ascii="宋体" w:hAnsi="宋体"/>
          <w:sz w:val="24"/>
        </w:rPr>
      </w:pPr>
      <w:r w:rsidRPr="00107BED">
        <w:rPr>
          <w:rFonts w:ascii="宋体" w:hAnsi="宋体" w:hint="eastAsia"/>
          <w:sz w:val="24"/>
        </w:rPr>
        <w:t>档案查询</w:t>
      </w:r>
    </w:p>
    <w:p w14:paraId="1CF4A0DF" w14:textId="0CBE3F47" w:rsidR="00107BED" w:rsidRPr="00F24FB7" w:rsidRDefault="00107BED" w:rsidP="00F24FB7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CB3575">
        <w:rPr>
          <w:rFonts w:ascii="宋体" w:hAnsi="宋体" w:hint="eastAsia"/>
          <w:sz w:val="24"/>
        </w:rPr>
        <w:t>实现按</w:t>
      </w:r>
      <w:r>
        <w:rPr>
          <w:rFonts w:ascii="宋体" w:hAnsi="宋体" w:hint="eastAsia"/>
          <w:sz w:val="24"/>
        </w:rPr>
        <w:t>分类及权限进行查询，修订，增补，封存等。</w:t>
      </w:r>
      <w:r w:rsidRPr="00CB3575">
        <w:rPr>
          <w:rFonts w:ascii="宋体" w:hAnsi="宋体" w:hint="eastAsia"/>
          <w:sz w:val="24"/>
        </w:rPr>
        <w:t>实现</w:t>
      </w:r>
      <w:r w:rsidR="00A533CA">
        <w:rPr>
          <w:rFonts w:ascii="宋体" w:hAnsi="宋体" w:hint="eastAsia"/>
          <w:sz w:val="24"/>
        </w:rPr>
        <w:t>档案</w:t>
      </w:r>
      <w:r w:rsidRPr="00CB3575">
        <w:rPr>
          <w:rFonts w:ascii="宋体" w:hAnsi="宋体" w:hint="eastAsia"/>
          <w:sz w:val="24"/>
        </w:rPr>
        <w:t>的逐级管理。系统可以对</w:t>
      </w:r>
      <w:r w:rsidR="00CD113E">
        <w:rPr>
          <w:rFonts w:ascii="宋体" w:hAnsi="宋体" w:hint="eastAsia"/>
          <w:sz w:val="24"/>
        </w:rPr>
        <w:t>公司内的任意档案进行检查分析</w:t>
      </w:r>
      <w:r w:rsidRPr="00CB3575">
        <w:rPr>
          <w:rFonts w:ascii="宋体" w:hAnsi="宋体" w:hint="eastAsia"/>
          <w:sz w:val="24"/>
        </w:rPr>
        <w:t>。</w:t>
      </w:r>
    </w:p>
    <w:p w14:paraId="6C9CD50D" w14:textId="04AE8868" w:rsidR="006842AD" w:rsidRDefault="003757DE" w:rsidP="00107BED">
      <w:pPr>
        <w:pStyle w:val="af3"/>
        <w:numPr>
          <w:ilvl w:val="0"/>
          <w:numId w:val="6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数据集成</w:t>
      </w:r>
    </w:p>
    <w:p w14:paraId="0A001DC0" w14:textId="74D811F3" w:rsidR="003757DE" w:rsidRPr="003757DE" w:rsidRDefault="003757DE" w:rsidP="003757D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757DE">
        <w:rPr>
          <w:rFonts w:ascii="宋体" w:hAnsi="宋体" w:hint="eastAsia"/>
          <w:sz w:val="24"/>
        </w:rPr>
        <w:t>提供与集团协同办公系统的收发文模块进行业务打通，做到数据同步共享，针对集团发给保安公司的文件，可直接同步到保安公司的O</w:t>
      </w:r>
      <w:r w:rsidRPr="003757DE">
        <w:rPr>
          <w:rFonts w:ascii="宋体" w:hAnsi="宋体"/>
          <w:sz w:val="24"/>
        </w:rPr>
        <w:t>A</w:t>
      </w:r>
      <w:r w:rsidRPr="003757DE">
        <w:rPr>
          <w:rFonts w:ascii="宋体" w:hAnsi="宋体" w:hint="eastAsia"/>
          <w:sz w:val="24"/>
        </w:rPr>
        <w:t>系统中。</w:t>
      </w:r>
    </w:p>
    <w:p w14:paraId="0B5A653D" w14:textId="77777777" w:rsidR="006842AD" w:rsidRDefault="000120B5">
      <w:pPr>
        <w:pStyle w:val="af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功能需求</w:t>
      </w:r>
    </w:p>
    <w:tbl>
      <w:tblPr>
        <w:tblW w:w="5986" w:type="dxa"/>
        <w:jc w:val="center"/>
        <w:tblLook w:val="04A0" w:firstRow="1" w:lastRow="0" w:firstColumn="1" w:lastColumn="0" w:noHBand="0" w:noVBand="1"/>
      </w:tblPr>
      <w:tblGrid>
        <w:gridCol w:w="1838"/>
        <w:gridCol w:w="2348"/>
        <w:gridCol w:w="1800"/>
      </w:tblGrid>
      <w:tr w:rsidR="0088050A" w:rsidRPr="001839D7" w14:paraId="15209B44" w14:textId="77777777" w:rsidTr="0088050A">
        <w:trPr>
          <w:trHeight w:val="43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E6392FE" w14:textId="77777777" w:rsidR="0088050A" w:rsidRPr="001839D7" w:rsidRDefault="0088050A" w:rsidP="004150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39D7">
              <w:rPr>
                <w:rFonts w:ascii="宋体" w:hAnsi="宋体" w:cs="宋体" w:hint="eastAsia"/>
                <w:color w:val="000000"/>
                <w:kern w:val="0"/>
                <w:szCs w:val="21"/>
              </w:rPr>
              <w:t>阶段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D0B06FF" w14:textId="77777777" w:rsidR="0088050A" w:rsidRPr="001839D7" w:rsidRDefault="0088050A" w:rsidP="004150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39D7">
              <w:rPr>
                <w:rFonts w:ascii="宋体" w:hAnsi="宋体" w:cs="宋体" w:hint="eastAsia"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B182D9F" w14:textId="77777777" w:rsidR="0088050A" w:rsidRPr="001839D7" w:rsidRDefault="0088050A" w:rsidP="004150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39D7">
              <w:rPr>
                <w:rFonts w:ascii="宋体" w:hAnsi="宋体" w:cs="宋体" w:hint="eastAsia"/>
                <w:color w:val="000000"/>
                <w:kern w:val="0"/>
                <w:szCs w:val="21"/>
              </w:rPr>
              <w:t>模块名称</w:t>
            </w:r>
          </w:p>
        </w:tc>
      </w:tr>
      <w:tr w:rsidR="0088050A" w:rsidRPr="001839D7" w14:paraId="5C6DF7B7" w14:textId="77777777" w:rsidTr="0088050A">
        <w:trPr>
          <w:trHeight w:val="430"/>
          <w:jc w:val="center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465D" w14:textId="77777777" w:rsidR="0088050A" w:rsidRPr="001839D7" w:rsidRDefault="0088050A" w:rsidP="004150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39D7">
              <w:rPr>
                <w:rFonts w:ascii="宋体" w:hAnsi="宋体" w:cs="宋体" w:hint="eastAsia"/>
                <w:color w:val="000000"/>
                <w:kern w:val="0"/>
                <w:szCs w:val="21"/>
              </w:rPr>
              <w:t>二期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1C47" w14:textId="77777777" w:rsidR="0088050A" w:rsidRPr="001839D7" w:rsidRDefault="0088050A" w:rsidP="004150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39D7">
              <w:rPr>
                <w:rFonts w:ascii="宋体" w:hAnsi="宋体" w:cs="宋体" w:hint="eastAsia"/>
                <w:color w:val="000000"/>
                <w:kern w:val="0"/>
                <w:szCs w:val="21"/>
              </w:rPr>
              <w:t>OA深化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A9601" w14:textId="77777777" w:rsidR="0088050A" w:rsidRPr="001839D7" w:rsidRDefault="0088050A" w:rsidP="004150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39D7">
              <w:rPr>
                <w:rFonts w:ascii="宋体" w:hAnsi="宋体" w:cs="宋体" w:hint="eastAsia"/>
                <w:color w:val="000000"/>
                <w:kern w:val="0"/>
                <w:szCs w:val="21"/>
              </w:rPr>
              <w:t>合同管理</w:t>
            </w:r>
          </w:p>
        </w:tc>
      </w:tr>
      <w:tr w:rsidR="0088050A" w:rsidRPr="001839D7" w14:paraId="33037403" w14:textId="77777777" w:rsidTr="0088050A">
        <w:trPr>
          <w:trHeight w:val="430"/>
          <w:jc w:val="center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06A5" w14:textId="77777777" w:rsidR="0088050A" w:rsidRPr="001839D7" w:rsidRDefault="0088050A" w:rsidP="004150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8F46" w14:textId="77777777" w:rsidR="0088050A" w:rsidRPr="001839D7" w:rsidRDefault="0088050A" w:rsidP="004150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39D7">
              <w:rPr>
                <w:rFonts w:ascii="宋体" w:hAnsi="宋体" w:cs="宋体" w:hint="eastAsia"/>
                <w:color w:val="000000"/>
                <w:kern w:val="0"/>
                <w:szCs w:val="21"/>
              </w:rPr>
              <w:t>预算管理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7E7F" w14:textId="77777777" w:rsidR="0088050A" w:rsidRPr="001839D7" w:rsidRDefault="0088050A" w:rsidP="004150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39D7">
              <w:rPr>
                <w:rFonts w:ascii="宋体" w:hAnsi="宋体" w:cs="宋体" w:hint="eastAsia"/>
                <w:color w:val="000000"/>
                <w:kern w:val="0"/>
                <w:szCs w:val="21"/>
              </w:rPr>
              <w:t>预算编制</w:t>
            </w:r>
          </w:p>
        </w:tc>
      </w:tr>
      <w:tr w:rsidR="0088050A" w:rsidRPr="001839D7" w14:paraId="590B8F0A" w14:textId="77777777" w:rsidTr="0088050A">
        <w:trPr>
          <w:trHeight w:val="430"/>
          <w:jc w:val="center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5A9A" w14:textId="77777777" w:rsidR="0088050A" w:rsidRPr="001839D7" w:rsidRDefault="0088050A" w:rsidP="004150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92AD" w14:textId="77777777" w:rsidR="0088050A" w:rsidRPr="001839D7" w:rsidRDefault="0088050A" w:rsidP="004150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AA52" w14:textId="77777777" w:rsidR="0088050A" w:rsidRPr="001839D7" w:rsidRDefault="0088050A" w:rsidP="004150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39D7">
              <w:rPr>
                <w:rFonts w:ascii="宋体" w:hAnsi="宋体" w:cs="宋体" w:hint="eastAsia"/>
                <w:color w:val="000000"/>
                <w:kern w:val="0"/>
                <w:szCs w:val="21"/>
              </w:rPr>
              <w:t>预算汇总</w:t>
            </w:r>
          </w:p>
        </w:tc>
      </w:tr>
      <w:tr w:rsidR="0088050A" w:rsidRPr="001839D7" w14:paraId="1DAEC338" w14:textId="77777777" w:rsidTr="0088050A">
        <w:trPr>
          <w:trHeight w:val="430"/>
          <w:jc w:val="center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6739" w14:textId="77777777" w:rsidR="0088050A" w:rsidRPr="001839D7" w:rsidRDefault="0088050A" w:rsidP="004150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3C176" w14:textId="77777777" w:rsidR="0088050A" w:rsidRPr="001839D7" w:rsidRDefault="0088050A" w:rsidP="004150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197D8" w14:textId="77777777" w:rsidR="0088050A" w:rsidRPr="001839D7" w:rsidRDefault="0088050A" w:rsidP="004150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39D7">
              <w:rPr>
                <w:rFonts w:ascii="宋体" w:hAnsi="宋体" w:cs="宋体" w:hint="eastAsia"/>
                <w:color w:val="000000"/>
                <w:kern w:val="0"/>
                <w:szCs w:val="21"/>
              </w:rPr>
              <w:t>预算调整</w:t>
            </w:r>
          </w:p>
        </w:tc>
      </w:tr>
      <w:tr w:rsidR="0088050A" w:rsidRPr="001839D7" w14:paraId="3531A97B" w14:textId="77777777" w:rsidTr="0088050A">
        <w:trPr>
          <w:trHeight w:val="430"/>
          <w:jc w:val="center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EA9F" w14:textId="77777777" w:rsidR="0088050A" w:rsidRPr="001839D7" w:rsidRDefault="0088050A" w:rsidP="004150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C734" w14:textId="77777777" w:rsidR="0088050A" w:rsidRPr="001839D7" w:rsidRDefault="0088050A" w:rsidP="004150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EFE1" w14:textId="77777777" w:rsidR="0088050A" w:rsidRPr="001839D7" w:rsidRDefault="0088050A" w:rsidP="004150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39D7">
              <w:rPr>
                <w:rFonts w:ascii="宋体" w:hAnsi="宋体" w:cs="宋体" w:hint="eastAsia"/>
                <w:color w:val="000000"/>
                <w:kern w:val="0"/>
                <w:szCs w:val="21"/>
              </w:rPr>
              <w:t>预算执行</w:t>
            </w:r>
          </w:p>
        </w:tc>
      </w:tr>
      <w:tr w:rsidR="0088050A" w:rsidRPr="001839D7" w14:paraId="12C7E698" w14:textId="77777777" w:rsidTr="00F52294">
        <w:trPr>
          <w:trHeight w:val="430"/>
          <w:jc w:val="center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A2A8" w14:textId="77777777" w:rsidR="0088050A" w:rsidRPr="001839D7" w:rsidRDefault="0088050A" w:rsidP="004150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0" w:name="_GoBack" w:colFirst="1" w:colLast="1"/>
          </w:p>
        </w:tc>
        <w:tc>
          <w:tcPr>
            <w:tcW w:w="23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FF21B" w14:textId="77777777" w:rsidR="0088050A" w:rsidRPr="001839D7" w:rsidRDefault="0088050A" w:rsidP="004150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39D7">
              <w:rPr>
                <w:rFonts w:ascii="宋体" w:hAnsi="宋体" w:cs="宋体" w:hint="eastAsia"/>
                <w:color w:val="000000"/>
                <w:kern w:val="0"/>
                <w:szCs w:val="21"/>
              </w:rPr>
              <w:t>档案管理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7BEF1" w14:textId="77777777" w:rsidR="0088050A" w:rsidRPr="001839D7" w:rsidRDefault="0088050A" w:rsidP="004150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39D7">
              <w:rPr>
                <w:rFonts w:ascii="宋体" w:hAnsi="宋体" w:cs="宋体" w:hint="eastAsia"/>
                <w:color w:val="000000"/>
                <w:kern w:val="0"/>
                <w:sz w:val="22"/>
              </w:rPr>
              <w:t>档案分类</w:t>
            </w:r>
          </w:p>
        </w:tc>
      </w:tr>
      <w:bookmarkEnd w:id="0"/>
      <w:tr w:rsidR="0088050A" w:rsidRPr="001839D7" w14:paraId="5500CE2C" w14:textId="77777777" w:rsidTr="00F52294">
        <w:trPr>
          <w:trHeight w:val="430"/>
          <w:jc w:val="center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1CA1" w14:textId="77777777" w:rsidR="0088050A" w:rsidRPr="001839D7" w:rsidRDefault="0088050A" w:rsidP="004150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E503F0" w14:textId="77777777" w:rsidR="0088050A" w:rsidRPr="001839D7" w:rsidRDefault="0088050A" w:rsidP="004150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D18D" w14:textId="77777777" w:rsidR="0088050A" w:rsidRPr="001839D7" w:rsidRDefault="0088050A" w:rsidP="004150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39D7">
              <w:rPr>
                <w:rFonts w:ascii="宋体" w:hAnsi="宋体" w:cs="宋体" w:hint="eastAsia"/>
                <w:color w:val="000000"/>
                <w:kern w:val="0"/>
                <w:sz w:val="22"/>
              </w:rPr>
              <w:t>档案移交</w:t>
            </w:r>
          </w:p>
        </w:tc>
      </w:tr>
      <w:tr w:rsidR="0088050A" w:rsidRPr="001839D7" w14:paraId="38C3916B" w14:textId="77777777" w:rsidTr="00F52294">
        <w:trPr>
          <w:trHeight w:val="430"/>
          <w:jc w:val="center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3EFC" w14:textId="77777777" w:rsidR="0088050A" w:rsidRPr="001839D7" w:rsidRDefault="0088050A" w:rsidP="004150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670A95" w14:textId="77777777" w:rsidR="0088050A" w:rsidRPr="001839D7" w:rsidRDefault="0088050A" w:rsidP="004150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E972" w14:textId="77777777" w:rsidR="0088050A" w:rsidRPr="001839D7" w:rsidRDefault="0088050A" w:rsidP="004150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39D7">
              <w:rPr>
                <w:rFonts w:ascii="宋体" w:hAnsi="宋体" w:cs="宋体" w:hint="eastAsia"/>
                <w:color w:val="000000"/>
                <w:kern w:val="0"/>
                <w:sz w:val="22"/>
              </w:rPr>
              <w:t>档案借还</w:t>
            </w:r>
          </w:p>
        </w:tc>
      </w:tr>
      <w:tr w:rsidR="0088050A" w:rsidRPr="001839D7" w14:paraId="0D843252" w14:textId="77777777" w:rsidTr="00F52294">
        <w:trPr>
          <w:trHeight w:val="430"/>
          <w:jc w:val="center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53E4" w14:textId="77777777" w:rsidR="0088050A" w:rsidRPr="001839D7" w:rsidRDefault="0088050A" w:rsidP="004150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26CB" w14:textId="77777777" w:rsidR="0088050A" w:rsidRPr="001839D7" w:rsidRDefault="0088050A" w:rsidP="004150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93934" w14:textId="39944158" w:rsidR="0088050A" w:rsidRPr="001839D7" w:rsidRDefault="0088050A" w:rsidP="0041501D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档案查询</w:t>
            </w:r>
          </w:p>
        </w:tc>
      </w:tr>
      <w:tr w:rsidR="0088050A" w:rsidRPr="001839D7" w14:paraId="19116EAF" w14:textId="77777777" w:rsidTr="0088050A">
        <w:trPr>
          <w:trHeight w:val="430"/>
          <w:jc w:val="center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E9062" w14:textId="77777777" w:rsidR="0088050A" w:rsidRPr="001839D7" w:rsidRDefault="0088050A" w:rsidP="004150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5E9A0" w14:textId="77777777" w:rsidR="0088050A" w:rsidRPr="001839D7" w:rsidRDefault="0088050A" w:rsidP="004150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39D7">
              <w:rPr>
                <w:rFonts w:ascii="宋体" w:hAnsi="宋体" w:cs="宋体" w:hint="eastAsia"/>
                <w:color w:val="000000"/>
                <w:kern w:val="0"/>
                <w:szCs w:val="21"/>
              </w:rPr>
              <w:t>系统集成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079C9" w14:textId="77777777" w:rsidR="0088050A" w:rsidRPr="001839D7" w:rsidRDefault="0088050A" w:rsidP="004150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39D7">
              <w:rPr>
                <w:rFonts w:ascii="宋体" w:hAnsi="宋体" w:cs="宋体" w:hint="eastAsia"/>
                <w:color w:val="000000"/>
                <w:kern w:val="0"/>
                <w:szCs w:val="21"/>
              </w:rPr>
              <w:t>集团OA系统</w:t>
            </w:r>
          </w:p>
        </w:tc>
      </w:tr>
    </w:tbl>
    <w:p w14:paraId="523BFEEA" w14:textId="77777777" w:rsidR="006842AD" w:rsidRPr="0088050A" w:rsidRDefault="006842AD" w:rsidP="0088050A">
      <w:pPr>
        <w:spacing w:line="360" w:lineRule="auto"/>
        <w:rPr>
          <w:rFonts w:asciiTheme="minorEastAsia" w:hAnsiTheme="minorEastAsia" w:cstheme="minorEastAsia" w:hint="eastAsia"/>
          <w:sz w:val="24"/>
          <w:szCs w:val="24"/>
        </w:rPr>
      </w:pPr>
    </w:p>
    <w:sectPr w:rsidR="006842AD" w:rsidRPr="0088050A">
      <w:footerReference w:type="default" r:id="rId8"/>
      <w:pgSz w:w="11906" w:h="16838"/>
      <w:pgMar w:top="1440" w:right="1531" w:bottom="1440" w:left="153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6A776" w14:textId="77777777" w:rsidR="00002262" w:rsidRDefault="00002262">
      <w:r>
        <w:separator/>
      </w:r>
    </w:p>
  </w:endnote>
  <w:endnote w:type="continuationSeparator" w:id="0">
    <w:p w14:paraId="7ECEE75A" w14:textId="77777777" w:rsidR="00002262" w:rsidRDefault="00002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45504" w14:textId="77777777" w:rsidR="006842AD" w:rsidRDefault="000120B5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E667A7" wp14:editId="05234D3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Text Box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56A8ED" w14:textId="51FD03C5" w:rsidR="006842AD" w:rsidRDefault="000120B5">
                          <w:pPr>
                            <w:pStyle w:val="ac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88050A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E667A7" id="_x0000_t202" coordsize="21600,21600" o:spt="202" path="m,l,21600r21600,l21600,xe">
              <v:stroke joinstyle="miter"/>
              <v:path gradientshapeok="t" o:connecttype="rect"/>
            </v:shapetype>
            <v:shape id="Text Box 1025" o:spid="_x0000_s1026" type="#_x0000_t202" style="position:absolute;margin-left:0;margin-top:0;width:4.6pt;height:11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" filled="f" stroked="f">
              <v:textbox style="mso-fit-shape-to-text:t" inset="0,0,0,0">
                <w:txbxContent>
                  <w:p w14:paraId="3656A8ED" w14:textId="51FD03C5" w:rsidR="006842AD" w:rsidRDefault="000120B5">
                    <w:pPr>
                      <w:pStyle w:val="ac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88050A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81BC6F" w14:textId="77777777" w:rsidR="00002262" w:rsidRDefault="00002262">
      <w:r>
        <w:separator/>
      </w:r>
    </w:p>
  </w:footnote>
  <w:footnote w:type="continuationSeparator" w:id="0">
    <w:p w14:paraId="1904E2FE" w14:textId="77777777" w:rsidR="00002262" w:rsidRDefault="00002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04C76"/>
    <w:multiLevelType w:val="hybridMultilevel"/>
    <w:tmpl w:val="432083D6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3BF602C3"/>
    <w:multiLevelType w:val="hybridMultilevel"/>
    <w:tmpl w:val="414ECA8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3C391BBA"/>
    <w:multiLevelType w:val="hybridMultilevel"/>
    <w:tmpl w:val="AD4CBA4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76659C1"/>
    <w:multiLevelType w:val="multilevel"/>
    <w:tmpl w:val="476659C1"/>
    <w:lvl w:ilvl="0">
      <w:start w:val="1"/>
      <w:numFmt w:val="lowerLetter"/>
      <w:lvlText w:val="%1)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50D55474"/>
    <w:multiLevelType w:val="hybridMultilevel"/>
    <w:tmpl w:val="74880D50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5A541AE6"/>
    <w:multiLevelType w:val="multilevel"/>
    <w:tmpl w:val="40381608"/>
    <w:lvl w:ilvl="0">
      <w:start w:val="1"/>
      <w:numFmt w:val="decimal"/>
      <w:lvlText w:val="%1.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72A022F9"/>
    <w:multiLevelType w:val="multilevel"/>
    <w:tmpl w:val="72A022F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5F51A5C"/>
    <w:multiLevelType w:val="multilevel"/>
    <w:tmpl w:val="75F51A5C"/>
    <w:lvl w:ilvl="0">
      <w:start w:val="1"/>
      <w:numFmt w:val="chineseCountingThousand"/>
      <w:lvlText w:val="(%1)"/>
      <w:lvlJc w:val="left"/>
      <w:pPr>
        <w:ind w:left="902" w:hanging="420"/>
      </w:p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I5Y2YxNmU5Yjc3YzRlMGVlZDU1ZTZmMWJkNDU1OWYifQ=="/>
  </w:docVars>
  <w:rsids>
    <w:rsidRoot w:val="6A903713"/>
    <w:rsid w:val="00002262"/>
    <w:rsid w:val="0000255C"/>
    <w:rsid w:val="00004738"/>
    <w:rsid w:val="0001111A"/>
    <w:rsid w:val="000120B5"/>
    <w:rsid w:val="000131A3"/>
    <w:rsid w:val="00027EB4"/>
    <w:rsid w:val="00036EB1"/>
    <w:rsid w:val="00047E2E"/>
    <w:rsid w:val="00092912"/>
    <w:rsid w:val="000A3F28"/>
    <w:rsid w:val="000A4FDA"/>
    <w:rsid w:val="000A680C"/>
    <w:rsid w:val="000B3E53"/>
    <w:rsid w:val="000D1FDE"/>
    <w:rsid w:val="000D7978"/>
    <w:rsid w:val="000E1A0F"/>
    <w:rsid w:val="000E260A"/>
    <w:rsid w:val="000E424B"/>
    <w:rsid w:val="000F179A"/>
    <w:rsid w:val="000F5816"/>
    <w:rsid w:val="00107BED"/>
    <w:rsid w:val="00110016"/>
    <w:rsid w:val="001104E9"/>
    <w:rsid w:val="00114C41"/>
    <w:rsid w:val="00141BE6"/>
    <w:rsid w:val="001534C8"/>
    <w:rsid w:val="001611A4"/>
    <w:rsid w:val="00175C44"/>
    <w:rsid w:val="00177777"/>
    <w:rsid w:val="00177BEF"/>
    <w:rsid w:val="00182C6B"/>
    <w:rsid w:val="001939AF"/>
    <w:rsid w:val="001A50C2"/>
    <w:rsid w:val="001A598B"/>
    <w:rsid w:val="001D3471"/>
    <w:rsid w:val="001E2A50"/>
    <w:rsid w:val="001F1D84"/>
    <w:rsid w:val="001F3DAB"/>
    <w:rsid w:val="002317FF"/>
    <w:rsid w:val="0023343E"/>
    <w:rsid w:val="0026380D"/>
    <w:rsid w:val="00270C2C"/>
    <w:rsid w:val="002736E3"/>
    <w:rsid w:val="0029560B"/>
    <w:rsid w:val="002961FF"/>
    <w:rsid w:val="002B1899"/>
    <w:rsid w:val="002B3CBC"/>
    <w:rsid w:val="002D7146"/>
    <w:rsid w:val="002E3DFB"/>
    <w:rsid w:val="002E702E"/>
    <w:rsid w:val="002F4DB5"/>
    <w:rsid w:val="00300570"/>
    <w:rsid w:val="00305F3B"/>
    <w:rsid w:val="003107C2"/>
    <w:rsid w:val="00314D09"/>
    <w:rsid w:val="00334DEB"/>
    <w:rsid w:val="003757DE"/>
    <w:rsid w:val="00381880"/>
    <w:rsid w:val="003827A2"/>
    <w:rsid w:val="00385D75"/>
    <w:rsid w:val="003946A1"/>
    <w:rsid w:val="00395E43"/>
    <w:rsid w:val="00396194"/>
    <w:rsid w:val="00396644"/>
    <w:rsid w:val="003B0796"/>
    <w:rsid w:val="003B59B4"/>
    <w:rsid w:val="003D0C9F"/>
    <w:rsid w:val="003F49BD"/>
    <w:rsid w:val="004105E9"/>
    <w:rsid w:val="0041339D"/>
    <w:rsid w:val="00416A40"/>
    <w:rsid w:val="00434CCA"/>
    <w:rsid w:val="00477102"/>
    <w:rsid w:val="004A2F14"/>
    <w:rsid w:val="004A5134"/>
    <w:rsid w:val="004A6529"/>
    <w:rsid w:val="004B039D"/>
    <w:rsid w:val="004B13D7"/>
    <w:rsid w:val="004B31E8"/>
    <w:rsid w:val="004C7BA6"/>
    <w:rsid w:val="004E0279"/>
    <w:rsid w:val="004E2C99"/>
    <w:rsid w:val="00503F66"/>
    <w:rsid w:val="00506440"/>
    <w:rsid w:val="0051506A"/>
    <w:rsid w:val="0054048C"/>
    <w:rsid w:val="00551335"/>
    <w:rsid w:val="005522CB"/>
    <w:rsid w:val="005547CB"/>
    <w:rsid w:val="005672EE"/>
    <w:rsid w:val="00570254"/>
    <w:rsid w:val="005A286F"/>
    <w:rsid w:val="005A454E"/>
    <w:rsid w:val="005E54B0"/>
    <w:rsid w:val="005E6030"/>
    <w:rsid w:val="00617945"/>
    <w:rsid w:val="00621BC8"/>
    <w:rsid w:val="00625BD7"/>
    <w:rsid w:val="00626DEE"/>
    <w:rsid w:val="00653253"/>
    <w:rsid w:val="00662E67"/>
    <w:rsid w:val="00666E03"/>
    <w:rsid w:val="006842AD"/>
    <w:rsid w:val="006C39EC"/>
    <w:rsid w:val="006C7DF0"/>
    <w:rsid w:val="00700C82"/>
    <w:rsid w:val="007100D2"/>
    <w:rsid w:val="00724456"/>
    <w:rsid w:val="00731441"/>
    <w:rsid w:val="007522AB"/>
    <w:rsid w:val="00764D91"/>
    <w:rsid w:val="0078100C"/>
    <w:rsid w:val="0079131C"/>
    <w:rsid w:val="007977AC"/>
    <w:rsid w:val="007A4CAC"/>
    <w:rsid w:val="007B7895"/>
    <w:rsid w:val="007C2113"/>
    <w:rsid w:val="007D6676"/>
    <w:rsid w:val="007F3D69"/>
    <w:rsid w:val="008006E2"/>
    <w:rsid w:val="00830130"/>
    <w:rsid w:val="0087093F"/>
    <w:rsid w:val="0088050A"/>
    <w:rsid w:val="008907DD"/>
    <w:rsid w:val="008B30A6"/>
    <w:rsid w:val="008C1EE4"/>
    <w:rsid w:val="008C3F2C"/>
    <w:rsid w:val="008D471F"/>
    <w:rsid w:val="008F1FD5"/>
    <w:rsid w:val="008F2395"/>
    <w:rsid w:val="00900797"/>
    <w:rsid w:val="00911479"/>
    <w:rsid w:val="00947FAB"/>
    <w:rsid w:val="00964AFB"/>
    <w:rsid w:val="0096537E"/>
    <w:rsid w:val="00972830"/>
    <w:rsid w:val="009759EA"/>
    <w:rsid w:val="009A6EC7"/>
    <w:rsid w:val="009B4CE5"/>
    <w:rsid w:val="009C46C0"/>
    <w:rsid w:val="009C4D34"/>
    <w:rsid w:val="009D4B34"/>
    <w:rsid w:val="009D5FC8"/>
    <w:rsid w:val="009F4AC1"/>
    <w:rsid w:val="009F737A"/>
    <w:rsid w:val="00A00D95"/>
    <w:rsid w:val="00A01691"/>
    <w:rsid w:val="00A06C89"/>
    <w:rsid w:val="00A2708C"/>
    <w:rsid w:val="00A334DC"/>
    <w:rsid w:val="00A33F02"/>
    <w:rsid w:val="00A51BF6"/>
    <w:rsid w:val="00A522EF"/>
    <w:rsid w:val="00A533CA"/>
    <w:rsid w:val="00A607F0"/>
    <w:rsid w:val="00A65DA7"/>
    <w:rsid w:val="00A73A2D"/>
    <w:rsid w:val="00A76098"/>
    <w:rsid w:val="00A969A1"/>
    <w:rsid w:val="00AA02E1"/>
    <w:rsid w:val="00AC1D83"/>
    <w:rsid w:val="00AD40B0"/>
    <w:rsid w:val="00AD708F"/>
    <w:rsid w:val="00AD759B"/>
    <w:rsid w:val="00AE6D34"/>
    <w:rsid w:val="00AF19BB"/>
    <w:rsid w:val="00B20096"/>
    <w:rsid w:val="00B37C03"/>
    <w:rsid w:val="00B707C6"/>
    <w:rsid w:val="00B730CB"/>
    <w:rsid w:val="00B841BC"/>
    <w:rsid w:val="00B84A37"/>
    <w:rsid w:val="00B85CCF"/>
    <w:rsid w:val="00B905FA"/>
    <w:rsid w:val="00BA0682"/>
    <w:rsid w:val="00BF68D3"/>
    <w:rsid w:val="00C0109F"/>
    <w:rsid w:val="00C1245F"/>
    <w:rsid w:val="00C13200"/>
    <w:rsid w:val="00C45059"/>
    <w:rsid w:val="00C84B58"/>
    <w:rsid w:val="00C8580D"/>
    <w:rsid w:val="00CA4094"/>
    <w:rsid w:val="00CB3575"/>
    <w:rsid w:val="00CB5CB6"/>
    <w:rsid w:val="00CD113E"/>
    <w:rsid w:val="00D11FB9"/>
    <w:rsid w:val="00D15A45"/>
    <w:rsid w:val="00D26D32"/>
    <w:rsid w:val="00D35843"/>
    <w:rsid w:val="00D57E14"/>
    <w:rsid w:val="00D640AD"/>
    <w:rsid w:val="00D73951"/>
    <w:rsid w:val="00DE1CDF"/>
    <w:rsid w:val="00DF2345"/>
    <w:rsid w:val="00E00B86"/>
    <w:rsid w:val="00E27DF2"/>
    <w:rsid w:val="00E307ED"/>
    <w:rsid w:val="00E43959"/>
    <w:rsid w:val="00E80CBF"/>
    <w:rsid w:val="00E84A46"/>
    <w:rsid w:val="00E87CC7"/>
    <w:rsid w:val="00E92CDA"/>
    <w:rsid w:val="00E953B7"/>
    <w:rsid w:val="00ED2896"/>
    <w:rsid w:val="00EE40ED"/>
    <w:rsid w:val="00EF14B5"/>
    <w:rsid w:val="00F23460"/>
    <w:rsid w:val="00F242A0"/>
    <w:rsid w:val="00F24FB7"/>
    <w:rsid w:val="00F3455A"/>
    <w:rsid w:val="00F41722"/>
    <w:rsid w:val="00F661C8"/>
    <w:rsid w:val="00F70592"/>
    <w:rsid w:val="00F8553C"/>
    <w:rsid w:val="00FA3A3E"/>
    <w:rsid w:val="00FB7589"/>
    <w:rsid w:val="00FD1060"/>
    <w:rsid w:val="00FD4DAC"/>
    <w:rsid w:val="00FE737E"/>
    <w:rsid w:val="00FF366A"/>
    <w:rsid w:val="0177221A"/>
    <w:rsid w:val="01940B35"/>
    <w:rsid w:val="01AE5FA4"/>
    <w:rsid w:val="028200AC"/>
    <w:rsid w:val="02F20D70"/>
    <w:rsid w:val="03FB6D99"/>
    <w:rsid w:val="04015EDE"/>
    <w:rsid w:val="04AA5D52"/>
    <w:rsid w:val="0513070D"/>
    <w:rsid w:val="05356DBA"/>
    <w:rsid w:val="06482F2B"/>
    <w:rsid w:val="06C06934"/>
    <w:rsid w:val="077029C6"/>
    <w:rsid w:val="077F751A"/>
    <w:rsid w:val="08031461"/>
    <w:rsid w:val="086F2835"/>
    <w:rsid w:val="08E60FA4"/>
    <w:rsid w:val="097276E8"/>
    <w:rsid w:val="0A1C0FE7"/>
    <w:rsid w:val="0ABC53C1"/>
    <w:rsid w:val="0ACE5D23"/>
    <w:rsid w:val="0C162DDA"/>
    <w:rsid w:val="0DB26801"/>
    <w:rsid w:val="0F862E79"/>
    <w:rsid w:val="129324E9"/>
    <w:rsid w:val="14A12448"/>
    <w:rsid w:val="1592378D"/>
    <w:rsid w:val="15943488"/>
    <w:rsid w:val="161C729E"/>
    <w:rsid w:val="17137783"/>
    <w:rsid w:val="177342EF"/>
    <w:rsid w:val="17B8123D"/>
    <w:rsid w:val="17C01D89"/>
    <w:rsid w:val="18EA06BD"/>
    <w:rsid w:val="199E435F"/>
    <w:rsid w:val="1E7A0EE3"/>
    <w:rsid w:val="1EC074EB"/>
    <w:rsid w:val="1F976206"/>
    <w:rsid w:val="210925DF"/>
    <w:rsid w:val="229E0F83"/>
    <w:rsid w:val="23C22CDE"/>
    <w:rsid w:val="254044FA"/>
    <w:rsid w:val="259B7CF5"/>
    <w:rsid w:val="26117F0F"/>
    <w:rsid w:val="26373BA3"/>
    <w:rsid w:val="268B43B1"/>
    <w:rsid w:val="2791120A"/>
    <w:rsid w:val="29F91891"/>
    <w:rsid w:val="2BF009E5"/>
    <w:rsid w:val="2D0C3210"/>
    <w:rsid w:val="2E407D98"/>
    <w:rsid w:val="2F6A1E19"/>
    <w:rsid w:val="30B51274"/>
    <w:rsid w:val="31692A88"/>
    <w:rsid w:val="319706A3"/>
    <w:rsid w:val="31F45224"/>
    <w:rsid w:val="3251275D"/>
    <w:rsid w:val="326409BC"/>
    <w:rsid w:val="35743EE0"/>
    <w:rsid w:val="367F0EF5"/>
    <w:rsid w:val="37E81B53"/>
    <w:rsid w:val="387D0AE2"/>
    <w:rsid w:val="390E2FE4"/>
    <w:rsid w:val="39D55BF8"/>
    <w:rsid w:val="3A3B2BD5"/>
    <w:rsid w:val="3BB17716"/>
    <w:rsid w:val="3EC229A1"/>
    <w:rsid w:val="3EF37A06"/>
    <w:rsid w:val="3FA21D54"/>
    <w:rsid w:val="40551F32"/>
    <w:rsid w:val="409C3DA5"/>
    <w:rsid w:val="42B53EFA"/>
    <w:rsid w:val="436659A0"/>
    <w:rsid w:val="43DB7D74"/>
    <w:rsid w:val="44DE6F76"/>
    <w:rsid w:val="45137640"/>
    <w:rsid w:val="45E62EDA"/>
    <w:rsid w:val="46CA593F"/>
    <w:rsid w:val="48EE33F2"/>
    <w:rsid w:val="498126E2"/>
    <w:rsid w:val="49F23774"/>
    <w:rsid w:val="4B0F075F"/>
    <w:rsid w:val="4B413445"/>
    <w:rsid w:val="4C8836D0"/>
    <w:rsid w:val="4DCF6487"/>
    <w:rsid w:val="4EAB57BD"/>
    <w:rsid w:val="4EEF29FD"/>
    <w:rsid w:val="4FBC2C52"/>
    <w:rsid w:val="4FD41600"/>
    <w:rsid w:val="50070A1C"/>
    <w:rsid w:val="50215675"/>
    <w:rsid w:val="50332111"/>
    <w:rsid w:val="51C50753"/>
    <w:rsid w:val="5308711D"/>
    <w:rsid w:val="55265EC5"/>
    <w:rsid w:val="567E0CFD"/>
    <w:rsid w:val="577814E1"/>
    <w:rsid w:val="58C72721"/>
    <w:rsid w:val="58DB6D2F"/>
    <w:rsid w:val="590D6501"/>
    <w:rsid w:val="59943578"/>
    <w:rsid w:val="5AA17B9F"/>
    <w:rsid w:val="5ACC62B9"/>
    <w:rsid w:val="5C2B79D4"/>
    <w:rsid w:val="5CBA241D"/>
    <w:rsid w:val="5D3C67A1"/>
    <w:rsid w:val="5D42510A"/>
    <w:rsid w:val="5D4711FB"/>
    <w:rsid w:val="5DF36027"/>
    <w:rsid w:val="5E330976"/>
    <w:rsid w:val="5ECB0427"/>
    <w:rsid w:val="5F351FD5"/>
    <w:rsid w:val="601879BE"/>
    <w:rsid w:val="60972231"/>
    <w:rsid w:val="626937C9"/>
    <w:rsid w:val="628F424A"/>
    <w:rsid w:val="63D63579"/>
    <w:rsid w:val="65FC0B70"/>
    <w:rsid w:val="6688779D"/>
    <w:rsid w:val="67A464BE"/>
    <w:rsid w:val="67CD4EB4"/>
    <w:rsid w:val="68574BDF"/>
    <w:rsid w:val="68CB1CB0"/>
    <w:rsid w:val="691F445D"/>
    <w:rsid w:val="693551E1"/>
    <w:rsid w:val="698E7EE8"/>
    <w:rsid w:val="69B8050F"/>
    <w:rsid w:val="6A167668"/>
    <w:rsid w:val="6A903713"/>
    <w:rsid w:val="6AD01AE3"/>
    <w:rsid w:val="6BA435A1"/>
    <w:rsid w:val="6C050261"/>
    <w:rsid w:val="6ED115D7"/>
    <w:rsid w:val="6FEC723C"/>
    <w:rsid w:val="70643D0D"/>
    <w:rsid w:val="70B856B8"/>
    <w:rsid w:val="70EB10C9"/>
    <w:rsid w:val="714F4FAA"/>
    <w:rsid w:val="71D56FD8"/>
    <w:rsid w:val="748D2640"/>
    <w:rsid w:val="778E599A"/>
    <w:rsid w:val="77E4218F"/>
    <w:rsid w:val="7BA9388A"/>
    <w:rsid w:val="7CDB6DA2"/>
    <w:rsid w:val="7E6D58C7"/>
    <w:rsid w:val="7EC1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085734"/>
  <w15:docId w15:val="{E06E9E30-7E62-4C50-A128-F61777AE9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semiHidden="1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Date" w:qFormat="1"/>
    <w:lsdException w:name="Hyperlink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82"/>
    <w:uiPriority w:val="99"/>
    <w:qFormat/>
    <w:pPr>
      <w:spacing w:after="120"/>
    </w:pPr>
  </w:style>
  <w:style w:type="paragraph" w:customStyle="1" w:styleId="82">
    <w:name w:val="目录 82"/>
    <w:next w:val="a"/>
    <w:qFormat/>
    <w:pPr>
      <w:wordWrap w:val="0"/>
      <w:ind w:left="2550"/>
      <w:jc w:val="both"/>
    </w:pPr>
    <w:rPr>
      <w:sz w:val="21"/>
    </w:rPr>
  </w:style>
  <w:style w:type="paragraph" w:styleId="a4">
    <w:name w:val="Normal Indent"/>
    <w:basedOn w:val="a"/>
    <w:link w:val="a5"/>
    <w:qFormat/>
    <w:pPr>
      <w:ind w:firstLine="420"/>
    </w:pPr>
    <w:rPr>
      <w:rFonts w:ascii="Times New Roman" w:eastAsia="宋体" w:hAnsi="Times New Roman" w:cs="Times New Roman"/>
      <w:kern w:val="0"/>
      <w:sz w:val="20"/>
      <w:szCs w:val="20"/>
    </w:rPr>
  </w:style>
  <w:style w:type="paragraph" w:styleId="a6">
    <w:name w:val="annotation text"/>
    <w:basedOn w:val="a"/>
    <w:link w:val="a7"/>
    <w:uiPriority w:val="99"/>
    <w:semiHidden/>
    <w:unhideWhenUsed/>
    <w:qFormat/>
    <w:pPr>
      <w:jc w:val="left"/>
    </w:pPr>
  </w:style>
  <w:style w:type="paragraph" w:styleId="a8">
    <w:name w:val="Plain Text"/>
    <w:basedOn w:val="a"/>
    <w:qFormat/>
    <w:rPr>
      <w:rFonts w:ascii="宋体" w:eastAsia="楷体_GB2312" w:hAnsi="Courier New"/>
      <w:sz w:val="28"/>
    </w:rPr>
  </w:style>
  <w:style w:type="paragraph" w:styleId="a9">
    <w:name w:val="Date"/>
    <w:basedOn w:val="a"/>
    <w:next w:val="a"/>
    <w:qFormat/>
    <w:pPr>
      <w:ind w:leftChars="2500" w:left="100"/>
    </w:pPr>
    <w:rPr>
      <w:szCs w:val="24"/>
    </w:rPr>
  </w:style>
  <w:style w:type="paragraph" w:styleId="aa">
    <w:name w:val="Balloon Text"/>
    <w:basedOn w:val="a"/>
    <w:link w:val="ab"/>
    <w:qFormat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f0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1"/>
    <w:uiPriority w:val="99"/>
    <w:unhideWhenUsed/>
    <w:qFormat/>
    <w:rPr>
      <w:color w:val="0000FF"/>
      <w:u w:val="single"/>
    </w:rPr>
  </w:style>
  <w:style w:type="character" w:styleId="af2">
    <w:name w:val="annotation reference"/>
    <w:basedOn w:val="a1"/>
    <w:uiPriority w:val="99"/>
    <w:semiHidden/>
    <w:unhideWhenUsed/>
    <w:qFormat/>
    <w:rPr>
      <w:sz w:val="21"/>
      <w:szCs w:val="21"/>
    </w:rPr>
  </w:style>
  <w:style w:type="paragraph" w:styleId="af3">
    <w:name w:val="List Paragraph"/>
    <w:aliases w:val="编号,List Paragraph,lp1,List Paragraph1,stc标题4"/>
    <w:basedOn w:val="a"/>
    <w:link w:val="af4"/>
    <w:uiPriority w:val="99"/>
    <w:qFormat/>
    <w:pPr>
      <w:ind w:firstLineChars="200" w:firstLine="420"/>
    </w:pPr>
  </w:style>
  <w:style w:type="paragraph" w:customStyle="1" w:styleId="1">
    <w:name w:val="纯文本1"/>
    <w:basedOn w:val="a"/>
    <w:qFormat/>
    <w:pPr>
      <w:adjustRightInd w:val="0"/>
    </w:pPr>
    <w:rPr>
      <w:rFonts w:ascii="宋体" w:eastAsia="楷体_GB2312" w:hAnsi="Courier New"/>
      <w:sz w:val="28"/>
    </w:rPr>
  </w:style>
  <w:style w:type="character" w:customStyle="1" w:styleId="af">
    <w:name w:val="页眉 字符"/>
    <w:basedOn w:val="a1"/>
    <w:link w:val="ae"/>
    <w:qFormat/>
    <w:rPr>
      <w:kern w:val="2"/>
      <w:sz w:val="18"/>
      <w:szCs w:val="18"/>
    </w:rPr>
  </w:style>
  <w:style w:type="character" w:customStyle="1" w:styleId="ad">
    <w:name w:val="页脚 字符"/>
    <w:basedOn w:val="a1"/>
    <w:link w:val="ac"/>
    <w:qFormat/>
    <w:rPr>
      <w:kern w:val="2"/>
      <w:sz w:val="18"/>
      <w:szCs w:val="18"/>
    </w:rPr>
  </w:style>
  <w:style w:type="character" w:customStyle="1" w:styleId="a5">
    <w:name w:val="正文缩进 字符"/>
    <w:link w:val="a4"/>
    <w:qFormat/>
    <w:rPr>
      <w:rFonts w:ascii="Times New Roman" w:eastAsia="宋体" w:hAnsi="Times New Roman" w:cs="Times New Roman"/>
    </w:rPr>
  </w:style>
  <w:style w:type="character" w:customStyle="1" w:styleId="ab">
    <w:name w:val="批注框文本 字符"/>
    <w:basedOn w:val="a1"/>
    <w:link w:val="aa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f5">
    <w:name w:val="annotation subject"/>
    <w:basedOn w:val="a6"/>
    <w:next w:val="a6"/>
    <w:link w:val="af6"/>
    <w:rsid w:val="00AD40B0"/>
    <w:rPr>
      <w:b/>
      <w:bCs/>
    </w:rPr>
  </w:style>
  <w:style w:type="character" w:customStyle="1" w:styleId="a7">
    <w:name w:val="批注文字 字符"/>
    <w:basedOn w:val="a1"/>
    <w:link w:val="a6"/>
    <w:uiPriority w:val="99"/>
    <w:semiHidden/>
    <w:rsid w:val="00AD40B0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f6">
    <w:name w:val="批注主题 字符"/>
    <w:basedOn w:val="a7"/>
    <w:link w:val="af5"/>
    <w:rsid w:val="00AD40B0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character" w:customStyle="1" w:styleId="af4">
    <w:name w:val="列出段落 字符"/>
    <w:aliases w:val="编号 字符,List Paragraph 字符,lp1 字符,List Paragraph1 字符,stc标题4 字符"/>
    <w:link w:val="af3"/>
    <w:uiPriority w:val="99"/>
    <w:qFormat/>
    <w:rsid w:val="005A286F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cyy123</dc:creator>
  <cp:lastModifiedBy>LEE</cp:lastModifiedBy>
  <cp:revision>48</cp:revision>
  <dcterms:created xsi:type="dcterms:W3CDTF">2022-04-20T03:21:00Z</dcterms:created>
  <dcterms:modified xsi:type="dcterms:W3CDTF">2024-11-13T08:56:00Z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659345C7119D4AD28505849D725E9C73</vt:lpwstr>
  </property>
</Properties>
</file>